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1AC49B1E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0809C6">
        <w:rPr>
          <w:rFonts w:ascii="Times New Roman" w:eastAsia="MS Mincho" w:hAnsi="Times New Roman"/>
        </w:rPr>
        <w:t>3</w:t>
      </w:r>
      <w:r w:rsidR="003D1454">
        <w:rPr>
          <w:rFonts w:ascii="Times New Roman" w:eastAsia="MS Mincho" w:hAnsi="Times New Roman"/>
        </w:rPr>
        <w:t>915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60D05" w14:paraId="037F9981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3D1454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0809C6">
        <w:rPr>
          <w:rFonts w:ascii="Times New Roman" w:eastAsia="MS Mincho" w:hAnsi="Times New Roman"/>
          <w:color w:val="FF0000"/>
        </w:rPr>
        <w:t>7</w:t>
      </w:r>
      <w:r w:rsidR="003D1454">
        <w:rPr>
          <w:rFonts w:ascii="Times New Roman" w:eastAsia="MS Mincho" w:hAnsi="Times New Roman"/>
          <w:color w:val="FF0000"/>
        </w:rPr>
        <w:t>018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3D1454">
        <w:rPr>
          <w:rFonts w:ascii="Times New Roman" w:eastAsia="MS Mincho" w:hAnsi="Times New Roman"/>
          <w:color w:val="FF0000"/>
        </w:rPr>
        <w:t>75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 w14:paraId="5130A7E7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 w14:paraId="52A6320B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 w14:paraId="4CDAA3C4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 w14:paraId="7AC972E3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октября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Pr="00F02156" w:rsidR="00B37C38">
        <w:rPr>
          <w:rFonts w:ascii="Times New Roman" w:eastAsia="MS Mincho" w:hAnsi="Times New Roman"/>
          <w:sz w:val="28"/>
          <w:szCs w:val="28"/>
        </w:rPr>
        <w:t>4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</w:t>
      </w:r>
      <w:r w:rsidRPr="00F02156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F02156" w14:paraId="1D4962C2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 w14:paraId="235E5C5C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</w:t>
      </w:r>
      <w:r w:rsidRPr="00F02156" w:rsidR="00203C33">
        <w:rPr>
          <w:rFonts w:eastAsia="MS Mincho"/>
          <w:sz w:val="28"/>
          <w:szCs w:val="28"/>
        </w:rPr>
        <w:t>Пыть-Яхского</w:t>
      </w:r>
      <w:r w:rsidRPr="00F02156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 w14:paraId="7609EB84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260D05" w:rsidRPr="00F02156" w:rsidP="003D1454" w14:paraId="759D2CB2" w14:textId="77777777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2156" w:rsidR="00434D93">
        <w:rPr>
          <w:rFonts w:eastAsia="MS Mincho"/>
          <w:sz w:val="28"/>
          <w:szCs w:val="28"/>
        </w:rPr>
        <w:t xml:space="preserve">Общества с ограниченной ответственностью </w:t>
      </w:r>
      <w:r w:rsidR="00A7325D">
        <w:rPr>
          <w:rFonts w:eastAsia="MS Mincho"/>
          <w:sz w:val="28"/>
          <w:szCs w:val="28"/>
        </w:rPr>
        <w:t>«</w:t>
      </w:r>
      <w:r w:rsidR="003D1454">
        <w:rPr>
          <w:rFonts w:eastAsia="MS Mincho"/>
          <w:sz w:val="28"/>
          <w:szCs w:val="28"/>
        </w:rPr>
        <w:t>ДомоСтрой</w:t>
      </w:r>
      <w:r w:rsidRPr="00F02156" w:rsidR="00434D93">
        <w:rPr>
          <w:rFonts w:eastAsia="MS Mincho"/>
          <w:sz w:val="28"/>
          <w:szCs w:val="28"/>
        </w:rPr>
        <w:t>»</w:t>
      </w:r>
      <w:r w:rsidRPr="00F02156" w:rsidR="00EE1A4D">
        <w:rPr>
          <w:rFonts w:eastAsia="MS Mincho"/>
          <w:sz w:val="28"/>
          <w:szCs w:val="28"/>
        </w:rPr>
        <w:t xml:space="preserve"> к </w:t>
      </w:r>
      <w:r w:rsidR="003D1454">
        <w:rPr>
          <w:rFonts w:eastAsia="MS Mincho"/>
          <w:sz w:val="28"/>
          <w:szCs w:val="28"/>
        </w:rPr>
        <w:t>Хмелевской Яне Валерьевне</w:t>
      </w:r>
      <w:r w:rsidR="000809C6">
        <w:rPr>
          <w:rFonts w:eastAsia="MS Mincho"/>
          <w:sz w:val="28"/>
          <w:szCs w:val="28"/>
        </w:rPr>
        <w:t xml:space="preserve"> </w:t>
      </w:r>
      <w:r w:rsidRPr="00F02156" w:rsidR="00EE1A4D">
        <w:rPr>
          <w:rFonts w:eastAsia="MS Mincho"/>
          <w:sz w:val="28"/>
          <w:szCs w:val="28"/>
        </w:rPr>
        <w:t>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</w:t>
      </w:r>
      <w:r w:rsidR="003D1454">
        <w:rPr>
          <w:rFonts w:eastAsia="MS Mincho"/>
          <w:sz w:val="28"/>
          <w:szCs w:val="28"/>
        </w:rPr>
        <w:t>за жилищно-коммунальные услуги</w:t>
      </w:r>
      <w:r w:rsidRPr="00F02156" w:rsidR="001A35CD">
        <w:rPr>
          <w:rFonts w:eastAsia="MS Mincho"/>
          <w:sz w:val="28"/>
          <w:szCs w:val="28"/>
        </w:rPr>
        <w:t>,</w:t>
      </w:r>
      <w:r w:rsidRPr="00F02156" w:rsidR="00A9602B">
        <w:rPr>
          <w:rFonts w:eastAsia="MS Mincho"/>
          <w:b/>
          <w:sz w:val="28"/>
          <w:szCs w:val="28"/>
        </w:rPr>
        <w:t xml:space="preserve">           </w:t>
      </w:r>
    </w:p>
    <w:p w:rsidR="003216D9" w:rsidRPr="00F02156" w:rsidP="00260D05" w14:paraId="29C8B1B6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 w14:paraId="13564F23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 w14:paraId="7126B825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D1454" w:rsidR="003D1454">
        <w:rPr>
          <w:rFonts w:ascii="Times New Roman" w:eastAsia="MS Mincho" w:hAnsi="Times New Roman" w:cs="Times New Roman"/>
          <w:sz w:val="28"/>
          <w:szCs w:val="28"/>
        </w:rPr>
        <w:t>Общества с ограниченной ответственностью «</w:t>
      </w:r>
      <w:r w:rsidRPr="003D1454" w:rsidR="003D1454">
        <w:rPr>
          <w:rFonts w:ascii="Times New Roman" w:eastAsia="MS Mincho" w:hAnsi="Times New Roman" w:cs="Times New Roman"/>
          <w:sz w:val="28"/>
          <w:szCs w:val="28"/>
        </w:rPr>
        <w:t>ДомоСтрой</w:t>
      </w:r>
      <w:r w:rsidRPr="003D1454" w:rsidR="003D1454">
        <w:rPr>
          <w:rFonts w:ascii="Times New Roman" w:eastAsia="MS Mincho" w:hAnsi="Times New Roman" w:cs="Times New Roman"/>
          <w:sz w:val="28"/>
          <w:szCs w:val="28"/>
        </w:rPr>
        <w:t>» к Хмелевской Яне Валерьевне о взыскании задолженности за жилищно-коммунальные услуги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 w14:paraId="757359C0" w14:textId="2721F762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A7325D" w:rsidR="00A7325D">
        <w:t xml:space="preserve"> </w:t>
      </w:r>
      <w:r w:rsidRPr="003D1454" w:rsidR="003D1454">
        <w:rPr>
          <w:rFonts w:ascii="Times New Roman" w:hAnsi="Times New Roman" w:cs="Times New Roman"/>
          <w:sz w:val="28"/>
          <w:szCs w:val="28"/>
        </w:rPr>
        <w:t>Хмелевской Ян</w:t>
      </w:r>
      <w:r w:rsidR="003D1454">
        <w:rPr>
          <w:rFonts w:ascii="Times New Roman" w:hAnsi="Times New Roman" w:cs="Times New Roman"/>
          <w:sz w:val="28"/>
          <w:szCs w:val="28"/>
        </w:rPr>
        <w:t>ы</w:t>
      </w:r>
      <w:r w:rsidRPr="003D1454" w:rsidR="003D1454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3D1454">
        <w:rPr>
          <w:rFonts w:ascii="Times New Roman" w:hAnsi="Times New Roman" w:cs="Times New Roman"/>
          <w:sz w:val="28"/>
          <w:szCs w:val="28"/>
        </w:rPr>
        <w:t>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C1064B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C1064B">
        <w:rPr>
          <w:rFonts w:ascii="Times New Roman" w:hAnsi="Times New Roman" w:cs="Times New Roman"/>
          <w:sz w:val="28"/>
          <w:szCs w:val="28"/>
        </w:rPr>
        <w:t>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3D1454" w:rsidR="003D145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3D1454" w:rsidR="003D1454">
        <w:rPr>
          <w:rFonts w:ascii="Times New Roman" w:hAnsi="Times New Roman" w:cs="Times New Roman"/>
          <w:sz w:val="28"/>
          <w:szCs w:val="28"/>
        </w:rPr>
        <w:t>ДомоСтрой</w:t>
      </w:r>
      <w:r w:rsidRPr="003D1454" w:rsidR="003D1454">
        <w:rPr>
          <w:rFonts w:ascii="Times New Roman" w:hAnsi="Times New Roman" w:cs="Times New Roman"/>
          <w:sz w:val="28"/>
          <w:szCs w:val="28"/>
        </w:rPr>
        <w:t xml:space="preserve">» 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3D1454">
        <w:rPr>
          <w:rFonts w:ascii="Times New Roman" w:hAnsi="Times New Roman" w:cs="Times New Roman"/>
          <w:sz w:val="28"/>
          <w:szCs w:val="28"/>
        </w:rPr>
        <w:t xml:space="preserve">оплате за содержание, ремонт мест общего пользования жилого здания и коммунальные услуги за период с </w:t>
      </w:r>
      <w:r w:rsidR="00C1064B">
        <w:rPr>
          <w:rFonts w:ascii="Times New Roman" w:hAnsi="Times New Roman" w:cs="Times New Roman"/>
          <w:sz w:val="28"/>
          <w:szCs w:val="28"/>
        </w:rPr>
        <w:t>---</w:t>
      </w:r>
      <w:r w:rsidR="00A7325D">
        <w:rPr>
          <w:rFonts w:ascii="Times New Roman" w:hAnsi="Times New Roman" w:cs="Times New Roman"/>
          <w:sz w:val="28"/>
          <w:szCs w:val="28"/>
        </w:rPr>
        <w:t xml:space="preserve"> по </w:t>
      </w:r>
      <w:r w:rsidR="00C1064B">
        <w:rPr>
          <w:rFonts w:ascii="Times New Roman" w:hAnsi="Times New Roman" w:cs="Times New Roman"/>
          <w:sz w:val="28"/>
          <w:szCs w:val="28"/>
        </w:rPr>
        <w:t>---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D1454">
        <w:rPr>
          <w:rFonts w:ascii="Times New Roman" w:hAnsi="Times New Roman" w:cs="Times New Roman"/>
          <w:sz w:val="28"/>
          <w:szCs w:val="28"/>
        </w:rPr>
        <w:t>16</w:t>
      </w:r>
      <w:r w:rsidR="00AF7CA4">
        <w:rPr>
          <w:rFonts w:ascii="Times New Roman" w:hAnsi="Times New Roman" w:cs="Times New Roman"/>
          <w:sz w:val="28"/>
          <w:szCs w:val="28"/>
        </w:rPr>
        <w:t xml:space="preserve"> </w:t>
      </w:r>
      <w:r w:rsidR="003D1454">
        <w:rPr>
          <w:rFonts w:ascii="Times New Roman" w:hAnsi="Times New Roman" w:cs="Times New Roman"/>
          <w:sz w:val="28"/>
          <w:szCs w:val="28"/>
        </w:rPr>
        <w:t>757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D1454">
        <w:rPr>
          <w:rFonts w:ascii="Times New Roman" w:hAnsi="Times New Roman" w:cs="Times New Roman"/>
          <w:sz w:val="28"/>
          <w:szCs w:val="28"/>
        </w:rPr>
        <w:t xml:space="preserve"> 90 копеек, пени за период с </w:t>
      </w:r>
      <w:r w:rsidR="00C1064B">
        <w:rPr>
          <w:rFonts w:ascii="Times New Roman" w:hAnsi="Times New Roman" w:cs="Times New Roman"/>
          <w:sz w:val="28"/>
          <w:szCs w:val="28"/>
        </w:rPr>
        <w:t>---</w:t>
      </w:r>
      <w:r w:rsidR="003D1454">
        <w:rPr>
          <w:rFonts w:ascii="Times New Roman" w:hAnsi="Times New Roman" w:cs="Times New Roman"/>
          <w:sz w:val="28"/>
          <w:szCs w:val="28"/>
        </w:rPr>
        <w:t xml:space="preserve"> по </w:t>
      </w:r>
      <w:r w:rsidR="00C1064B">
        <w:rPr>
          <w:rFonts w:ascii="Times New Roman" w:hAnsi="Times New Roman" w:cs="Times New Roman"/>
          <w:sz w:val="28"/>
          <w:szCs w:val="28"/>
        </w:rPr>
        <w:t>---</w:t>
      </w:r>
      <w:r w:rsidR="003D1454">
        <w:rPr>
          <w:rFonts w:ascii="Times New Roman" w:hAnsi="Times New Roman" w:cs="Times New Roman"/>
          <w:sz w:val="28"/>
          <w:szCs w:val="28"/>
        </w:rPr>
        <w:t xml:space="preserve"> в размере 3 689 рублей 02 копейки,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</w:t>
      </w:r>
      <w:r w:rsidR="003D1454">
        <w:rPr>
          <w:rFonts w:ascii="Times New Roman" w:hAnsi="Times New Roman" w:cs="Times New Roman"/>
          <w:sz w:val="28"/>
          <w:szCs w:val="28"/>
        </w:rPr>
        <w:t>а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также взыскать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</w:t>
      </w:r>
      <w:r w:rsidR="003D1454">
        <w:rPr>
          <w:rFonts w:ascii="Times New Roman" w:hAnsi="Times New Roman" w:cs="Times New Roman"/>
          <w:sz w:val="28"/>
          <w:szCs w:val="28"/>
        </w:rPr>
        <w:t>813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809C6">
        <w:rPr>
          <w:rFonts w:ascii="Times New Roman" w:hAnsi="Times New Roman" w:cs="Times New Roman"/>
          <w:sz w:val="28"/>
          <w:szCs w:val="28"/>
        </w:rPr>
        <w:t>ей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,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3D1454">
        <w:rPr>
          <w:rFonts w:ascii="Times New Roman" w:hAnsi="Times New Roman" w:cs="Times New Roman"/>
          <w:sz w:val="28"/>
          <w:szCs w:val="28"/>
        </w:rPr>
        <w:t>21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3D1454">
        <w:rPr>
          <w:rFonts w:ascii="Times New Roman" w:hAnsi="Times New Roman" w:cs="Times New Roman"/>
          <w:sz w:val="28"/>
          <w:szCs w:val="28"/>
        </w:rPr>
        <w:t>259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="003D1454">
        <w:rPr>
          <w:rFonts w:ascii="Times New Roman" w:hAnsi="Times New Roman" w:cs="Times New Roman"/>
          <w:sz w:val="28"/>
          <w:szCs w:val="28"/>
        </w:rPr>
        <w:t>92</w:t>
      </w:r>
      <w:r w:rsidR="00A7325D">
        <w:rPr>
          <w:rFonts w:ascii="Times New Roman" w:hAnsi="Times New Roman" w:cs="Times New Roman"/>
          <w:sz w:val="28"/>
          <w:szCs w:val="28"/>
        </w:rPr>
        <w:t xml:space="preserve"> копе</w:t>
      </w:r>
      <w:r w:rsidR="003D1454">
        <w:rPr>
          <w:rFonts w:ascii="Times New Roman" w:hAnsi="Times New Roman" w:cs="Times New Roman"/>
          <w:sz w:val="28"/>
          <w:szCs w:val="28"/>
        </w:rPr>
        <w:t>й</w:t>
      </w:r>
      <w:r w:rsidR="00A7325D">
        <w:rPr>
          <w:rFonts w:ascii="Times New Roman" w:hAnsi="Times New Roman" w:cs="Times New Roman"/>
          <w:sz w:val="28"/>
          <w:szCs w:val="28"/>
        </w:rPr>
        <w:t>к</w:t>
      </w:r>
      <w:r w:rsidR="003D1454">
        <w:rPr>
          <w:rFonts w:ascii="Times New Roman" w:hAnsi="Times New Roman" w:cs="Times New Roman"/>
          <w:sz w:val="28"/>
          <w:szCs w:val="28"/>
        </w:rPr>
        <w:t>и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 w14:paraId="654713C2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 w14:paraId="72CDE0CD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F02156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 w14:paraId="5F3604D1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 w14:paraId="3663B8F1" w14:textId="7D6E744B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RPr="00F02156" w:rsidP="00C544F5" w14:paraId="0A8C45B3" w14:textId="1F46E290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46F2F2B5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D1454">
      <w:rPr>
        <w:noProof/>
      </w:rPr>
      <w:t>2</w:t>
    </w:r>
    <w:r>
      <w:fldChar w:fldCharType="end"/>
    </w:r>
  </w:p>
  <w:p w:rsidR="00EE1A4D" w14:paraId="7155DB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09C6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23E0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D1454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50123E"/>
    <w:rsid w:val="00514554"/>
    <w:rsid w:val="00522938"/>
    <w:rsid w:val="00525D85"/>
    <w:rsid w:val="0055031B"/>
    <w:rsid w:val="005809B0"/>
    <w:rsid w:val="00585B08"/>
    <w:rsid w:val="00595A66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D44F3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627B1"/>
    <w:rsid w:val="00A715B5"/>
    <w:rsid w:val="00A7325D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064B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B2D48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AA04C70-FAB9-40D8-8B8D-EC31595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